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淮安市档案馆机房及内网设备维护</w:t>
      </w:r>
    </w:p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采购项目中标公示</w:t>
      </w:r>
    </w:p>
    <w:p>
      <w:pPr>
        <w:widowControl/>
        <w:spacing w:after="24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淮安市档案馆机房及内网设备维护采购项目</w:t>
      </w:r>
      <w:r>
        <w:rPr>
          <w:rFonts w:ascii="仿宋" w:hAnsi="仿宋" w:eastAsia="仿宋" w:cs="宋体"/>
          <w:kern w:val="0"/>
          <w:sz w:val="32"/>
          <w:szCs w:val="32"/>
        </w:rPr>
        <w:t>，经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  <w:r>
        <w:rPr>
          <w:rFonts w:ascii="仿宋" w:hAnsi="仿宋" w:eastAsia="仿宋" w:cs="宋体"/>
          <w:kern w:val="0"/>
          <w:sz w:val="32"/>
          <w:szCs w:val="32"/>
        </w:rPr>
        <w:t>小组</w:t>
      </w:r>
      <w:r>
        <w:rPr>
          <w:rFonts w:hint="eastAsia" w:ascii="仿宋" w:hAnsi="仿宋" w:eastAsia="仿宋" w:cs="宋体"/>
          <w:kern w:val="0"/>
          <w:sz w:val="32"/>
          <w:szCs w:val="32"/>
        </w:rPr>
        <w:t>现场</w:t>
      </w:r>
      <w:r>
        <w:rPr>
          <w:rFonts w:ascii="仿宋" w:hAnsi="仿宋" w:eastAsia="仿宋" w:cs="宋体"/>
          <w:kern w:val="0"/>
          <w:sz w:val="32"/>
          <w:szCs w:val="32"/>
        </w:rPr>
        <w:t>评议，现将评标结果公示如下: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招标单位：淮安市档案馆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 xml:space="preserve">招标项目: </w:t>
      </w:r>
      <w:r>
        <w:rPr>
          <w:rFonts w:hint="eastAsia" w:ascii="仿宋" w:hAnsi="仿宋" w:eastAsia="仿宋" w:cs="宋体"/>
          <w:kern w:val="0"/>
          <w:sz w:val="32"/>
          <w:szCs w:val="32"/>
        </w:rPr>
        <w:t>淮安市档案馆机房及内网设备维护采购项目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招标方式: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中标日期: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中标单位: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江苏冲浪软件科技有限公司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公示日期: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2020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9</w:t>
      </w:r>
      <w:r>
        <w:rPr>
          <w:rFonts w:ascii="仿宋" w:hAnsi="仿宋" w:eastAsia="仿宋" w:cs="宋体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10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如有异议者，请于公示期限内向招标单位提出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联系人:</w:t>
      </w:r>
      <w:r>
        <w:rPr>
          <w:rFonts w:hint="eastAsia" w:ascii="仿宋" w:hAnsi="仿宋" w:eastAsia="仿宋" w:cs="宋体"/>
          <w:kern w:val="0"/>
          <w:sz w:val="32"/>
          <w:szCs w:val="32"/>
        </w:rPr>
        <w:t>耿怀明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kern w:val="0"/>
          <w:sz w:val="32"/>
          <w:szCs w:val="32"/>
        </w:rPr>
        <w:t>电话:</w:t>
      </w:r>
      <w:r>
        <w:rPr>
          <w:rFonts w:hint="eastAsia" w:ascii="仿宋" w:hAnsi="仿宋" w:eastAsia="仿宋" w:cs="宋体"/>
          <w:kern w:val="0"/>
          <w:sz w:val="32"/>
          <w:szCs w:val="32"/>
        </w:rPr>
        <w:t>0517</w:t>
      </w:r>
      <w:r>
        <w:rPr>
          <w:rFonts w:ascii="仿宋" w:hAnsi="仿宋" w:eastAsia="仿宋" w:cs="宋体"/>
          <w:kern w:val="0"/>
          <w:sz w:val="32"/>
          <w:szCs w:val="32"/>
        </w:rPr>
        <w:t>-</w:t>
      </w:r>
      <w:r>
        <w:rPr>
          <w:rFonts w:hint="eastAsia" w:ascii="仿宋" w:hAnsi="仿宋" w:eastAsia="仿宋" w:cs="宋体"/>
          <w:kern w:val="0"/>
          <w:sz w:val="32"/>
          <w:szCs w:val="32"/>
        </w:rPr>
        <w:t>83606527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淮安市档案馆</w:t>
      </w:r>
    </w:p>
    <w:p>
      <w:pPr>
        <w:spacing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F"/>
    <w:rsid w:val="001D50B5"/>
    <w:rsid w:val="002248C4"/>
    <w:rsid w:val="00325605"/>
    <w:rsid w:val="003E095F"/>
    <w:rsid w:val="00A32497"/>
    <w:rsid w:val="00C45EFA"/>
    <w:rsid w:val="00F76CEF"/>
    <w:rsid w:val="26000D84"/>
    <w:rsid w:val="277151C1"/>
    <w:rsid w:val="28B015EB"/>
    <w:rsid w:val="3EDA44EB"/>
    <w:rsid w:val="7FC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2</TotalTime>
  <ScaleCrop>false</ScaleCrop>
  <LinksUpToDate>false</LinksUpToDate>
  <CharactersWithSpaces>238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2019-06-12T06:25:00Z</dcterms:created>
  <dc:creator>Sky123.Org</dc:creator>
  <cp:lastModifiedBy>Administrator</cp:lastModifiedBy>
  <cp:lastPrinted>2020-06-18T07:12:00Z</cp:lastPrinted>
  <dcterms:modified xsi:type="dcterms:W3CDTF">2020-07-09T01:18:51Z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